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2FD" w:rsidRDefault="00E412FD" w:rsidP="00E412FD">
      <w:pPr>
        <w:jc w:val="center"/>
        <w:rPr>
          <w:rFonts w:ascii="Times New Roman" w:hAnsi="Times New Roman" w:cs="Times New Roman"/>
          <w:b/>
          <w:sz w:val="24"/>
          <w:szCs w:val="24"/>
        </w:rPr>
      </w:pPr>
      <w:r>
        <w:rPr>
          <w:rFonts w:ascii="Times New Roman" w:hAnsi="Times New Roman" w:cs="Times New Roman"/>
          <w:b/>
          <w:sz w:val="24"/>
          <w:szCs w:val="24"/>
        </w:rPr>
        <w:t>Учебная дисциплина «Иностранный язык» (немецкий)</w:t>
      </w:r>
    </w:p>
    <w:p w:rsidR="00E412FD" w:rsidRDefault="00E412FD" w:rsidP="00E412FD">
      <w:pPr>
        <w:jc w:val="center"/>
        <w:rPr>
          <w:rFonts w:ascii="Times New Roman" w:hAnsi="Times New Roman" w:cs="Times New Roman"/>
          <w:b/>
          <w:sz w:val="24"/>
          <w:szCs w:val="24"/>
        </w:rPr>
      </w:pPr>
      <w:r>
        <w:rPr>
          <w:rFonts w:ascii="Times New Roman" w:hAnsi="Times New Roman" w:cs="Times New Roman"/>
          <w:b/>
          <w:sz w:val="24"/>
          <w:szCs w:val="24"/>
        </w:rPr>
        <w:t>Преподаватель Кабулашвили Э.П.</w:t>
      </w:r>
    </w:p>
    <w:p w:rsidR="00E412FD" w:rsidRDefault="00E412FD" w:rsidP="00E412FD">
      <w:pPr>
        <w:pStyle w:val="a3"/>
        <w:jc w:val="center"/>
        <w:rPr>
          <w:rFonts w:ascii="Times New Roman" w:hAnsi="Times New Roman" w:cs="Times New Roman"/>
          <w:sz w:val="24"/>
          <w:szCs w:val="24"/>
          <w:lang w:eastAsia="ru-RU"/>
        </w:rPr>
      </w:pPr>
      <w:r>
        <w:rPr>
          <w:rFonts w:ascii="Times New Roman" w:hAnsi="Times New Roman" w:cs="Times New Roman"/>
          <w:b/>
          <w:sz w:val="24"/>
          <w:szCs w:val="24"/>
        </w:rPr>
        <w:t>Специальность:</w:t>
      </w:r>
      <w:r>
        <w:rPr>
          <w:rFonts w:ascii="Times New Roman" w:hAnsi="Times New Roman" w:cs="Times New Roman"/>
          <w:sz w:val="24"/>
          <w:szCs w:val="24"/>
          <w:lang w:eastAsia="ru-RU"/>
        </w:rPr>
        <w:t xml:space="preserve"> </w:t>
      </w:r>
    </w:p>
    <w:p w:rsidR="00E412FD" w:rsidRDefault="00E412FD" w:rsidP="00E412FD">
      <w:pPr>
        <w:pStyle w:val="5"/>
        <w:rPr>
          <w:sz w:val="24"/>
          <w:szCs w:val="24"/>
        </w:rPr>
      </w:pPr>
      <w:r>
        <w:rPr>
          <w:sz w:val="24"/>
          <w:szCs w:val="24"/>
        </w:rPr>
        <w:t>40.02.01  Право и организация социального обеспечения</w:t>
      </w:r>
    </w:p>
    <w:p w:rsidR="00E412FD" w:rsidRDefault="00E412FD" w:rsidP="00E412FD"/>
    <w:p w:rsidR="00E412FD" w:rsidRDefault="00E412FD" w:rsidP="00E412FD">
      <w:pPr>
        <w:rPr>
          <w:rFonts w:ascii="Times New Roman" w:hAnsi="Times New Roman" w:cs="Times New Roman"/>
          <w:sz w:val="24"/>
          <w:szCs w:val="24"/>
        </w:rPr>
      </w:pPr>
      <w:r>
        <w:rPr>
          <w:rFonts w:ascii="Times New Roman" w:hAnsi="Times New Roman" w:cs="Times New Roman"/>
          <w:sz w:val="24"/>
          <w:szCs w:val="24"/>
        </w:rPr>
        <w:t>Группа ПСО 31</w:t>
      </w:r>
    </w:p>
    <w:p w:rsidR="00E412FD" w:rsidRDefault="00E412FD" w:rsidP="00E412FD">
      <w:pPr>
        <w:rPr>
          <w:rFonts w:ascii="Times New Roman" w:hAnsi="Times New Roman" w:cs="Times New Roman"/>
          <w:sz w:val="24"/>
          <w:szCs w:val="24"/>
        </w:rPr>
      </w:pPr>
      <w:r>
        <w:rPr>
          <w:rFonts w:ascii="Times New Roman" w:hAnsi="Times New Roman" w:cs="Times New Roman"/>
          <w:sz w:val="24"/>
          <w:szCs w:val="24"/>
        </w:rPr>
        <w:t>Дата: 08.04.2020</w:t>
      </w:r>
    </w:p>
    <w:p w:rsidR="00E412FD" w:rsidRDefault="00E412FD" w:rsidP="00E412FD">
      <w:pPr>
        <w:pStyle w:val="a3"/>
        <w:rPr>
          <w:rFonts w:ascii="Times New Roman" w:hAnsi="Times New Roman" w:cs="Times New Roman"/>
          <w:sz w:val="24"/>
          <w:szCs w:val="24"/>
        </w:rPr>
      </w:pPr>
      <w:r>
        <w:rPr>
          <w:rFonts w:ascii="Times New Roman" w:hAnsi="Times New Roman" w:cs="Times New Roman"/>
          <w:sz w:val="24"/>
          <w:szCs w:val="24"/>
        </w:rPr>
        <w:t>Тема: Частное предпринимательство. Партнерство, малый бизнес и юрист в нем. Корпоративная форма ведения бизнеса. Преимущества и недостатки различных форм организации бизнеса.</w:t>
      </w:r>
    </w:p>
    <w:p w:rsidR="00E412FD" w:rsidRDefault="00E412FD" w:rsidP="00E412FD">
      <w:pPr>
        <w:pStyle w:val="a3"/>
        <w:rPr>
          <w:rFonts w:ascii="Times New Roman" w:hAnsi="Times New Roman" w:cs="Times New Roman"/>
          <w:sz w:val="24"/>
          <w:szCs w:val="24"/>
        </w:rPr>
      </w:pPr>
    </w:p>
    <w:p w:rsidR="00E412FD" w:rsidRDefault="00E412FD" w:rsidP="00E412FD">
      <w:pPr>
        <w:rPr>
          <w:rFonts w:ascii="&amp;quot" w:hAnsi="&amp;quot"/>
          <w:b/>
          <w:color w:val="000000"/>
          <w:szCs w:val="24"/>
        </w:rPr>
      </w:pPr>
      <w:r>
        <w:rPr>
          <w:rFonts w:ascii="&amp;quot" w:hAnsi="&amp;quot"/>
          <w:b/>
          <w:color w:val="000000"/>
          <w:szCs w:val="24"/>
        </w:rPr>
        <w:t xml:space="preserve">Обратная связь: Страница Эвелина Кабулашвили  Вконтакте. </w:t>
      </w:r>
    </w:p>
    <w:p w:rsidR="00E412FD" w:rsidRDefault="00E412FD" w:rsidP="00E412FD">
      <w:pPr>
        <w:rPr>
          <w:rFonts w:ascii="Times New Roman" w:hAnsi="Times New Roman" w:cs="Times New Roman"/>
          <w:b/>
          <w:sz w:val="24"/>
          <w:szCs w:val="24"/>
        </w:rPr>
      </w:pPr>
      <w:r>
        <w:rPr>
          <w:rFonts w:ascii="Times New Roman" w:hAnsi="Times New Roman" w:cs="Times New Roman"/>
          <w:b/>
          <w:sz w:val="24"/>
          <w:szCs w:val="24"/>
        </w:rPr>
        <w:t>Задания для аудиторных занятий при подготовке к дифференцированному зачету по немецкому языку.</w:t>
      </w:r>
    </w:p>
    <w:p w:rsidR="00E412FD" w:rsidRDefault="00E412FD" w:rsidP="00E412FD">
      <w:pPr>
        <w:rPr>
          <w:rFonts w:ascii="Times New Roman" w:hAnsi="Times New Roman" w:cs="Times New Roman"/>
          <w:sz w:val="24"/>
          <w:szCs w:val="24"/>
        </w:rPr>
      </w:pPr>
      <w:r>
        <w:rPr>
          <w:rFonts w:ascii="Times New Roman" w:hAnsi="Times New Roman" w:cs="Times New Roman"/>
          <w:b/>
          <w:sz w:val="24"/>
          <w:szCs w:val="24"/>
        </w:rPr>
        <w:t xml:space="preserve">Задание 1. </w:t>
      </w:r>
      <w:r>
        <w:rPr>
          <w:rFonts w:ascii="Times New Roman" w:hAnsi="Times New Roman" w:cs="Times New Roman"/>
          <w:sz w:val="24"/>
          <w:szCs w:val="24"/>
        </w:rPr>
        <w:t>Прочитайте диалоги о деятельности деловых организаций, переведите и проиграйте их с партнером.</w:t>
      </w:r>
    </w:p>
    <w:p w:rsidR="00E412FD" w:rsidRDefault="00E412FD" w:rsidP="00E412FD">
      <w:pPr>
        <w:shd w:val="clear" w:color="auto" w:fill="FFFFFF"/>
        <w:jc w:val="center"/>
        <w:rPr>
          <w:rFonts w:ascii="Times New Roman" w:hAnsi="Times New Roman" w:cs="Times New Roman"/>
          <w:sz w:val="24"/>
          <w:szCs w:val="24"/>
          <w:lang w:val="de-DE"/>
        </w:rPr>
      </w:pPr>
      <w:r>
        <w:rPr>
          <w:rFonts w:ascii="Times New Roman" w:hAnsi="Times New Roman" w:cs="Times New Roman"/>
          <w:b/>
          <w:bCs/>
          <w:color w:val="282828"/>
          <w:sz w:val="24"/>
          <w:szCs w:val="24"/>
          <w:lang w:val="de-DE"/>
        </w:rPr>
        <w:t>Dialoge</w:t>
      </w:r>
    </w:p>
    <w:p w:rsidR="00E412FD" w:rsidRDefault="00E412FD" w:rsidP="00E412FD">
      <w:pPr>
        <w:shd w:val="clear" w:color="auto" w:fill="FFFFFF"/>
        <w:jc w:val="center"/>
        <w:rPr>
          <w:rFonts w:ascii="Times New Roman" w:hAnsi="Times New Roman" w:cs="Times New Roman"/>
          <w:sz w:val="24"/>
          <w:szCs w:val="24"/>
          <w:lang w:val="de-DE"/>
        </w:rPr>
      </w:pPr>
      <w:r>
        <w:rPr>
          <w:rFonts w:ascii="Times New Roman" w:hAnsi="Times New Roman" w:cs="Times New Roman"/>
          <w:b/>
          <w:bCs/>
          <w:color w:val="282828"/>
          <w:sz w:val="24"/>
          <w:szCs w:val="24"/>
          <w:lang w:val="de-DE"/>
        </w:rPr>
        <w:t>1</w:t>
      </w: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 Guten Tag! Ich möchte Herrn Petrow sprechen.</w:t>
      </w:r>
    </w:p>
    <w:p w:rsidR="00E412FD" w:rsidRDefault="00E412FD" w:rsidP="00E412FD">
      <w:pPr>
        <w:pStyle w:val="a3"/>
        <w:rPr>
          <w:rFonts w:ascii="Times New Roman" w:hAnsi="Times New Roman" w:cs="Times New Roman"/>
          <w:sz w:val="24"/>
          <w:szCs w:val="24"/>
          <w:lang w:val="de-DE"/>
        </w:rPr>
      </w:pP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 Das bin ich. Guten Tag, Herr...</w:t>
      </w:r>
    </w:p>
    <w:p w:rsidR="00E412FD" w:rsidRDefault="00E412FD" w:rsidP="00E412FD">
      <w:pPr>
        <w:pStyle w:val="a3"/>
        <w:rPr>
          <w:rFonts w:ascii="Times New Roman" w:hAnsi="Times New Roman" w:cs="Times New Roman"/>
          <w:sz w:val="24"/>
          <w:szCs w:val="24"/>
          <w:lang w:val="de-DE"/>
        </w:rPr>
      </w:pP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 Müller, Vertreter der deutschen Firma N.</w:t>
      </w:r>
    </w:p>
    <w:p w:rsidR="00E412FD" w:rsidRDefault="00E412FD" w:rsidP="00E412FD">
      <w:pPr>
        <w:pStyle w:val="a3"/>
        <w:rPr>
          <w:rFonts w:ascii="Times New Roman" w:hAnsi="Times New Roman" w:cs="Times New Roman"/>
          <w:sz w:val="24"/>
          <w:szCs w:val="24"/>
          <w:lang w:val="de-DE"/>
        </w:rPr>
      </w:pP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 Freut mich, Sie kennenzulernen. Bitte nehmen Sie Platz. Womit kann ich dienen?</w:t>
      </w:r>
    </w:p>
    <w:p w:rsidR="00E412FD" w:rsidRDefault="00E412FD" w:rsidP="00E412FD">
      <w:pPr>
        <w:pStyle w:val="a3"/>
        <w:rPr>
          <w:rFonts w:ascii="Times New Roman" w:hAnsi="Times New Roman" w:cs="Times New Roman"/>
          <w:sz w:val="24"/>
          <w:szCs w:val="24"/>
          <w:lang w:val="de-DE"/>
        </w:rPr>
      </w:pP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 Unser Unternehmen ist auf Export von Personalcomputern spezialisiert. Wir können</w:t>
      </w: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Computer neuester Typen anbieten. Mich interessieren Perspektiven unserer</w:t>
      </w: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Geschäftsbeziehungen.</w:t>
      </w:r>
    </w:p>
    <w:p w:rsidR="00E412FD" w:rsidRDefault="00E412FD" w:rsidP="00E412FD">
      <w:pPr>
        <w:pStyle w:val="a3"/>
        <w:rPr>
          <w:rFonts w:ascii="Times New Roman" w:hAnsi="Times New Roman" w:cs="Times New Roman"/>
          <w:sz w:val="24"/>
          <w:szCs w:val="24"/>
          <w:lang w:val="de-DE"/>
        </w:rPr>
      </w:pP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 Wir sind am Ausbau gegenseitig vorteilhafter Geschäftsbeziehungen interessiert. Sie wissen wohl, wir haben eine große Nachfrage nach Computern in unserem Land, und Ihr Angebot wäre vielleichtannehmbar. Können Sie uns Ihre Prospekte und Kataloge zur Verfügung stellen?</w:t>
      </w:r>
    </w:p>
    <w:p w:rsidR="00E412FD" w:rsidRDefault="00E412FD" w:rsidP="00E412FD">
      <w:pPr>
        <w:pStyle w:val="a3"/>
        <w:rPr>
          <w:rFonts w:ascii="Times New Roman" w:hAnsi="Times New Roman" w:cs="Times New Roman"/>
          <w:sz w:val="24"/>
          <w:szCs w:val="24"/>
          <w:lang w:val="de-DE"/>
        </w:rPr>
      </w:pPr>
    </w:p>
    <w:p w:rsidR="00E412FD" w:rsidRDefault="00E412FD" w:rsidP="00E412FD">
      <w:pPr>
        <w:pStyle w:val="a3"/>
        <w:rPr>
          <w:rFonts w:ascii="Times New Roman" w:hAnsi="Times New Roman" w:cs="Times New Roman"/>
          <w:sz w:val="24"/>
          <w:szCs w:val="24"/>
        </w:rPr>
      </w:pPr>
      <w:r>
        <w:rPr>
          <w:rFonts w:ascii="Times New Roman" w:hAnsi="Times New Roman" w:cs="Times New Roman"/>
          <w:sz w:val="24"/>
          <w:szCs w:val="24"/>
          <w:lang w:val="de-DE"/>
        </w:rPr>
        <w:t>- Ja, sicher. Hier sind unsere Kataloge für dieses Jahr. Ich hoffe, wir können mit Ihrer Firma ins Geschäft kommen.</w:t>
      </w:r>
    </w:p>
    <w:p w:rsidR="00E412FD" w:rsidRDefault="00E412FD" w:rsidP="00E412FD">
      <w:pPr>
        <w:pStyle w:val="a3"/>
        <w:rPr>
          <w:rFonts w:ascii="Times New Roman" w:hAnsi="Times New Roman" w:cs="Times New Roman"/>
          <w:sz w:val="24"/>
          <w:szCs w:val="24"/>
        </w:rPr>
      </w:pPr>
    </w:p>
    <w:p w:rsidR="00E412FD" w:rsidRDefault="00E412FD" w:rsidP="00E412FD">
      <w:pPr>
        <w:pStyle w:val="a3"/>
        <w:jc w:val="center"/>
        <w:rPr>
          <w:rFonts w:ascii="Times New Roman" w:hAnsi="Times New Roman" w:cs="Times New Roman"/>
          <w:b/>
          <w:sz w:val="24"/>
          <w:szCs w:val="24"/>
        </w:rPr>
      </w:pPr>
      <w:r>
        <w:rPr>
          <w:rFonts w:ascii="Times New Roman" w:hAnsi="Times New Roman" w:cs="Times New Roman"/>
          <w:b/>
          <w:sz w:val="24"/>
          <w:szCs w:val="24"/>
          <w:lang w:val="de-DE"/>
        </w:rPr>
        <w:t>2</w:t>
      </w:r>
    </w:p>
    <w:p w:rsidR="00E412FD" w:rsidRDefault="00E412FD" w:rsidP="00E412FD">
      <w:pPr>
        <w:pStyle w:val="a3"/>
        <w:jc w:val="center"/>
        <w:rPr>
          <w:rFonts w:ascii="Times New Roman" w:hAnsi="Times New Roman" w:cs="Times New Roman"/>
          <w:b/>
          <w:sz w:val="24"/>
          <w:szCs w:val="24"/>
        </w:rPr>
      </w:pP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 Guten Tag! Krause, Vertreter der österreichischen Firma X.</w:t>
      </w:r>
    </w:p>
    <w:p w:rsidR="00E412FD" w:rsidRDefault="00E412FD" w:rsidP="00E412FD">
      <w:pPr>
        <w:pStyle w:val="a3"/>
        <w:rPr>
          <w:rFonts w:ascii="Times New Roman" w:hAnsi="Times New Roman" w:cs="Times New Roman"/>
          <w:sz w:val="24"/>
          <w:szCs w:val="24"/>
          <w:lang w:val="de-DE"/>
        </w:rPr>
      </w:pP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 Guten Tag! Sie können hier ablegen. Bitte nehmen Sie Platz. Was führte Sie in unsere Handelsvertretung?</w:t>
      </w:r>
    </w:p>
    <w:p w:rsidR="00E412FD" w:rsidRDefault="00E412FD" w:rsidP="00E412FD">
      <w:pPr>
        <w:pStyle w:val="a3"/>
        <w:rPr>
          <w:rFonts w:ascii="Times New Roman" w:hAnsi="Times New Roman" w:cs="Times New Roman"/>
          <w:sz w:val="24"/>
          <w:szCs w:val="24"/>
          <w:lang w:val="de-DE"/>
        </w:rPr>
      </w:pPr>
    </w:p>
    <w:p w:rsidR="00E412FD" w:rsidRDefault="00E412FD" w:rsidP="00E412FD">
      <w:pPr>
        <w:rPr>
          <w:rFonts w:ascii="Times New Roman" w:hAnsi="Times New Roman" w:cs="Times New Roman"/>
          <w:sz w:val="24"/>
          <w:szCs w:val="24"/>
          <w:lang w:val="de-DE"/>
        </w:rPr>
      </w:pPr>
      <w:r>
        <w:rPr>
          <w:rFonts w:ascii="Times New Roman" w:hAnsi="Times New Roman" w:cs="Times New Roman"/>
          <w:sz w:val="24"/>
          <w:szCs w:val="24"/>
          <w:lang w:val="de-DE"/>
        </w:rPr>
        <w:t>- Ich habe eine Frage an Sie. Wir haben einer Zeitungsnotiz entnommen, dass Ihr Institut die Antimikrobenfaser Z. entwickelt hat. Wir sind Verbandstoffabrik und interessieren uns für die neue Faser. An wen können wir uns wenden, um ein Angebot zu bekommen? Wir meinen, Wir meinen, dass eine Zusammenarbeit zwischen uns möglich wäre.</w:t>
      </w:r>
    </w:p>
    <w:p w:rsidR="00E412FD" w:rsidRDefault="00E412FD" w:rsidP="00E412FD">
      <w:pPr>
        <w:rPr>
          <w:rFonts w:ascii="Times New Roman" w:hAnsi="Times New Roman" w:cs="Times New Roman"/>
          <w:sz w:val="24"/>
          <w:szCs w:val="24"/>
          <w:lang w:val="de-DE"/>
        </w:rPr>
      </w:pPr>
      <w:r>
        <w:rPr>
          <w:rFonts w:ascii="Times New Roman" w:hAnsi="Times New Roman" w:cs="Times New Roman"/>
          <w:sz w:val="24"/>
          <w:szCs w:val="24"/>
          <w:lang w:val="de-DE"/>
        </w:rPr>
        <w:t>- Bitte wenden Sie sich an das Außenhandelsunternehmen A. in unserem Land. Es ist auf Import und Export von medizinischen Präparaten spezialisiert. Dort können Sie nähere Auskünfte einholen. </w:t>
      </w:r>
      <w:r>
        <w:rPr>
          <w:rFonts w:ascii="Times New Roman" w:hAnsi="Times New Roman" w:cs="Times New Roman"/>
          <w:sz w:val="24"/>
          <w:szCs w:val="24"/>
          <w:lang w:val="de-DE"/>
        </w:rPr>
        <w:br/>
        <w:t>- Hier ist die Adresse!</w:t>
      </w:r>
    </w:p>
    <w:p w:rsidR="00E412FD" w:rsidRDefault="00E412FD" w:rsidP="00E412FD">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de-DE"/>
        </w:rPr>
        <w:t>Sch</w:t>
      </w:r>
      <w:r>
        <w:rPr>
          <w:rFonts w:ascii="Times New Roman" w:hAnsi="Times New Roman" w:cs="Times New Roman"/>
          <w:sz w:val="24"/>
          <w:szCs w:val="24"/>
        </w:rPr>
        <w:t>ö</w:t>
      </w:r>
      <w:r>
        <w:rPr>
          <w:rFonts w:ascii="Times New Roman" w:hAnsi="Times New Roman" w:cs="Times New Roman"/>
          <w:sz w:val="24"/>
          <w:szCs w:val="24"/>
          <w:lang w:val="de-DE"/>
        </w:rPr>
        <w:t>nen Dank</w:t>
      </w:r>
      <w:r>
        <w:rPr>
          <w:rFonts w:ascii="Times New Roman" w:hAnsi="Times New Roman" w:cs="Times New Roman"/>
          <w:sz w:val="24"/>
          <w:szCs w:val="24"/>
        </w:rPr>
        <w:t>!</w:t>
      </w:r>
    </w:p>
    <w:p w:rsidR="00E412FD" w:rsidRDefault="00E412FD" w:rsidP="00E412FD">
      <w:pPr>
        <w:shd w:val="clear" w:color="auto" w:fill="FFFFFF"/>
        <w:rPr>
          <w:rFonts w:ascii="Times New Roman" w:hAnsi="Times New Roman" w:cs="Times New Roman"/>
          <w:bCs/>
          <w:sz w:val="24"/>
          <w:szCs w:val="24"/>
        </w:rPr>
      </w:pPr>
      <w:r>
        <w:rPr>
          <w:rFonts w:ascii="Times New Roman" w:hAnsi="Times New Roman" w:cs="Times New Roman"/>
          <w:b/>
          <w:bCs/>
          <w:sz w:val="24"/>
          <w:szCs w:val="24"/>
        </w:rPr>
        <w:t xml:space="preserve">Задание 2. </w:t>
      </w:r>
      <w:r>
        <w:rPr>
          <w:rFonts w:ascii="Times New Roman" w:hAnsi="Times New Roman" w:cs="Times New Roman"/>
          <w:bCs/>
          <w:sz w:val="24"/>
          <w:szCs w:val="24"/>
        </w:rPr>
        <w:t>Переведите с немецкого языка на русский</w:t>
      </w:r>
      <w:r>
        <w:rPr>
          <w:rFonts w:ascii="Times New Roman" w:hAnsi="Times New Roman" w:cs="Times New Roman"/>
          <w:b/>
          <w:bCs/>
          <w:sz w:val="24"/>
          <w:szCs w:val="24"/>
        </w:rPr>
        <w:t xml:space="preserve"> </w:t>
      </w:r>
      <w:r>
        <w:rPr>
          <w:rFonts w:ascii="Times New Roman" w:hAnsi="Times New Roman" w:cs="Times New Roman"/>
          <w:bCs/>
          <w:sz w:val="24"/>
          <w:szCs w:val="24"/>
        </w:rPr>
        <w:t>по</w:t>
      </w:r>
      <w:r>
        <w:rPr>
          <w:rFonts w:ascii="Times New Roman" w:hAnsi="Times New Roman" w:cs="Times New Roman"/>
          <w:b/>
          <w:bCs/>
          <w:sz w:val="24"/>
          <w:szCs w:val="24"/>
        </w:rPr>
        <w:t xml:space="preserve"> </w:t>
      </w:r>
      <w:r>
        <w:rPr>
          <w:rFonts w:ascii="Times New Roman" w:hAnsi="Times New Roman" w:cs="Times New Roman"/>
          <w:bCs/>
          <w:sz w:val="24"/>
          <w:szCs w:val="24"/>
        </w:rPr>
        <w:t>вариантам по</w:t>
      </w:r>
      <w:r>
        <w:rPr>
          <w:rFonts w:ascii="Times New Roman" w:hAnsi="Times New Roman" w:cs="Times New Roman"/>
          <w:b/>
          <w:bCs/>
          <w:sz w:val="24"/>
          <w:szCs w:val="24"/>
        </w:rPr>
        <w:t xml:space="preserve"> </w:t>
      </w:r>
      <w:r>
        <w:rPr>
          <w:rFonts w:ascii="Times New Roman" w:hAnsi="Times New Roman" w:cs="Times New Roman"/>
          <w:bCs/>
          <w:sz w:val="24"/>
          <w:szCs w:val="24"/>
        </w:rPr>
        <w:t>10 советов в области предпринимательской активности а) если Вы что-то покупаете, в) если Вы что-то продаёте:</w:t>
      </w:r>
    </w:p>
    <w:p w:rsidR="00E412FD" w:rsidRDefault="00E412FD" w:rsidP="00E412FD">
      <w:pPr>
        <w:shd w:val="clear" w:color="auto" w:fill="FFFFFF"/>
        <w:rPr>
          <w:rFonts w:ascii="Times New Roman" w:hAnsi="Times New Roman" w:cs="Times New Roman"/>
          <w:sz w:val="24"/>
          <w:szCs w:val="24"/>
          <w:lang w:val="de-DE"/>
        </w:rPr>
      </w:pPr>
      <w:r>
        <w:rPr>
          <w:rFonts w:ascii="Times New Roman" w:hAnsi="Times New Roman" w:cs="Times New Roman"/>
          <w:b/>
          <w:bCs/>
          <w:sz w:val="24"/>
          <w:szCs w:val="24"/>
          <w:lang w:val="de-DE"/>
        </w:rPr>
        <w:t>a) Sie sind der Käufer!</w:t>
      </w:r>
    </w:p>
    <w:p w:rsidR="00E412FD" w:rsidRDefault="00E412FD" w:rsidP="00E412FD">
      <w:pPr>
        <w:shd w:val="clear" w:color="auto" w:fill="FFFFFF"/>
        <w:rPr>
          <w:rFonts w:ascii="Times New Roman" w:hAnsi="Times New Roman" w:cs="Times New Roman"/>
          <w:sz w:val="24"/>
          <w:szCs w:val="24"/>
          <w:lang w:val="de-DE"/>
        </w:rPr>
      </w:pPr>
      <w:r>
        <w:rPr>
          <w:rFonts w:ascii="Times New Roman" w:hAnsi="Times New Roman" w:cs="Times New Roman"/>
          <w:sz w:val="24"/>
          <w:szCs w:val="24"/>
          <w:lang w:val="de-DE"/>
        </w:rPr>
        <w:t>1. Führen Sie die Verhandlungen in Ihrem eigenen Land, nicht im Land des Verkäufers.</w:t>
      </w:r>
    </w:p>
    <w:p w:rsidR="00E412FD" w:rsidRDefault="00E412FD" w:rsidP="00E412FD">
      <w:pPr>
        <w:shd w:val="clear" w:color="auto" w:fill="FFFFFF"/>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2. Handeln Sie möglichst zunächst den Preis und dann erst die Vertragsbedingungen aus.</w:t>
      </w:r>
    </w:p>
    <w:p w:rsidR="00E412FD" w:rsidRDefault="00E412FD" w:rsidP="00E412FD">
      <w:pPr>
        <w:shd w:val="clear" w:color="auto" w:fill="FFFFFF"/>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3. Verwenden Sie für die Verhandlung einen Vertragsentwurf, den Sie geschrieben haben,</w:t>
      </w:r>
    </w:p>
    <w:p w:rsidR="00E412FD" w:rsidRDefault="00E412FD" w:rsidP="00E412FD">
      <w:pPr>
        <w:shd w:val="clear" w:color="auto" w:fill="FFFFFF"/>
        <w:rPr>
          <w:rFonts w:ascii="Times New Roman" w:hAnsi="Times New Roman" w:cs="Times New Roman"/>
          <w:sz w:val="24"/>
          <w:szCs w:val="24"/>
          <w:lang w:val="de-DE"/>
        </w:rPr>
      </w:pPr>
      <w:r>
        <w:rPr>
          <w:rFonts w:ascii="Times New Roman" w:hAnsi="Times New Roman" w:cs="Times New Roman"/>
          <w:sz w:val="24"/>
          <w:szCs w:val="24"/>
          <w:lang w:val="de-DE"/>
        </w:rPr>
        <w:t>nicht der Verkäufer.</w:t>
      </w:r>
    </w:p>
    <w:p w:rsidR="00E412FD" w:rsidRDefault="00E412FD" w:rsidP="00E412FD">
      <w:pPr>
        <w:shd w:val="clear" w:color="auto" w:fill="FFFFFF"/>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4. Bürden Sie in Ihrem Vertragsentwurf alle Last dem Verkäufer auf.</w:t>
      </w:r>
    </w:p>
    <w:p w:rsidR="00E412FD" w:rsidRDefault="00E412FD" w:rsidP="00E412FD">
      <w:pPr>
        <w:shd w:val="clear" w:color="auto" w:fill="FFFFFF"/>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5. Nehmen Sie in Ihren Vertragsentwurf alles auf, was Ihnen aus früheren Verträgen als für</w:t>
      </w:r>
    </w:p>
    <w:p w:rsidR="00E412FD" w:rsidRDefault="00E412FD" w:rsidP="00E412FD">
      <w:pPr>
        <w:shd w:val="clear" w:color="auto" w:fill="FFFFFF"/>
        <w:rPr>
          <w:rFonts w:ascii="Times New Roman" w:hAnsi="Times New Roman" w:cs="Times New Roman"/>
          <w:sz w:val="24"/>
          <w:szCs w:val="24"/>
        </w:rPr>
      </w:pPr>
      <w:r>
        <w:rPr>
          <w:rFonts w:ascii="Times New Roman" w:hAnsi="Times New Roman" w:cs="Times New Roman"/>
          <w:sz w:val="24"/>
          <w:szCs w:val="24"/>
          <w:lang w:val="de-DE"/>
        </w:rPr>
        <w:t>6. Sie vorteilhaft bekannt ist.</w:t>
      </w:r>
    </w:p>
    <w:p w:rsidR="00E412FD" w:rsidRDefault="00E412FD" w:rsidP="00E412FD">
      <w:pPr>
        <w:shd w:val="clear" w:color="auto" w:fill="FFFFFF"/>
        <w:rPr>
          <w:rFonts w:ascii="Times New Roman" w:hAnsi="Times New Roman" w:cs="Times New Roman"/>
          <w:sz w:val="24"/>
          <w:szCs w:val="24"/>
          <w:lang w:val="de-DE"/>
        </w:rPr>
      </w:pPr>
      <w:r>
        <w:rPr>
          <w:rFonts w:ascii="Times New Roman" w:hAnsi="Times New Roman" w:cs="Times New Roman"/>
          <w:sz w:val="24"/>
          <w:szCs w:val="24"/>
          <w:lang w:val="de-DE"/>
        </w:rPr>
        <w:t>7.  Machen Sie nur dann Zugeständnisse, wenn Sie dafür eine Gegenleistung bekommen.</w:t>
      </w:r>
    </w:p>
    <w:p w:rsidR="00E412FD" w:rsidRDefault="00E412FD" w:rsidP="00E412FD">
      <w:pPr>
        <w:shd w:val="clear" w:color="auto" w:fill="FFFFFF"/>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8. Versuchen Sie, bei jeder Verhandlung etwas mehr herauszuholen als bei der vorigen.</w:t>
      </w:r>
    </w:p>
    <w:p w:rsidR="00E412FD" w:rsidRDefault="00E412FD" w:rsidP="00E412FD">
      <w:pPr>
        <w:shd w:val="clear" w:color="auto" w:fill="FFFFFF"/>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9. Sagen Sie nie sofort "nein" oder "ja". Sagen Sie: "Ich werde mir das überlegen".</w:t>
      </w:r>
    </w:p>
    <w:p w:rsidR="00E412FD" w:rsidRDefault="00E412FD" w:rsidP="00E412FD">
      <w:pPr>
        <w:shd w:val="clear" w:color="auto" w:fill="FFFFFF"/>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10. Geben Sie nie auf! Wenn Sie hartnäckig verhandeln, werden Sie immer etwas erreichen.</w:t>
      </w:r>
    </w:p>
    <w:p w:rsidR="00E412FD" w:rsidRDefault="00E412FD" w:rsidP="00E412FD">
      <w:pPr>
        <w:shd w:val="clear" w:color="auto" w:fill="FFFFFF"/>
        <w:rPr>
          <w:rFonts w:ascii="Times New Roman" w:hAnsi="Times New Roman" w:cs="Times New Roman"/>
          <w:b/>
          <w:bCs/>
          <w:sz w:val="24"/>
          <w:szCs w:val="24"/>
        </w:rPr>
      </w:pPr>
    </w:p>
    <w:p w:rsidR="00E412FD" w:rsidRDefault="00E412FD" w:rsidP="00E412FD">
      <w:pPr>
        <w:shd w:val="clear" w:color="auto" w:fill="FFFFFF"/>
        <w:rPr>
          <w:rFonts w:ascii="Times New Roman" w:hAnsi="Times New Roman" w:cs="Times New Roman"/>
          <w:sz w:val="24"/>
          <w:szCs w:val="24"/>
          <w:lang w:val="de-DE"/>
        </w:rPr>
      </w:pPr>
      <w:r>
        <w:rPr>
          <w:rFonts w:ascii="Times New Roman" w:hAnsi="Times New Roman" w:cs="Times New Roman"/>
          <w:b/>
          <w:bCs/>
          <w:sz w:val="24"/>
          <w:szCs w:val="24"/>
          <w:lang w:val="de-DE"/>
        </w:rPr>
        <w:t>b) Sie sind der Verkäufer!</w:t>
      </w:r>
    </w:p>
    <w:p w:rsidR="00E412FD" w:rsidRDefault="00E412FD" w:rsidP="00E412FD">
      <w:pPr>
        <w:numPr>
          <w:ilvl w:val="0"/>
          <w:numId w:val="1"/>
        </w:numPr>
        <w:shd w:val="clear" w:color="auto" w:fill="FFFFFF"/>
        <w:spacing w:after="0" w:line="240" w:lineRule="auto"/>
        <w:ind w:left="0"/>
        <w:rPr>
          <w:rFonts w:ascii="Times New Roman" w:hAnsi="Times New Roman" w:cs="Times New Roman"/>
          <w:sz w:val="24"/>
          <w:szCs w:val="24"/>
          <w:lang w:val="de-DE"/>
        </w:rPr>
      </w:pPr>
      <w:r>
        <w:rPr>
          <w:rFonts w:ascii="Times New Roman" w:hAnsi="Times New Roman" w:cs="Times New Roman"/>
          <w:sz w:val="24"/>
          <w:szCs w:val="24"/>
          <w:lang w:val="de-DE"/>
        </w:rPr>
        <w:t>Machen Sie sich selbst ganz klar, wie weit Sie gehen wollen und können, bevor Sie eine Verhandlung beginnen.</w:t>
      </w:r>
    </w:p>
    <w:p w:rsidR="00E412FD" w:rsidRDefault="00E412FD" w:rsidP="00E412FD">
      <w:pPr>
        <w:numPr>
          <w:ilvl w:val="0"/>
          <w:numId w:val="1"/>
        </w:numPr>
        <w:shd w:val="clear" w:color="auto" w:fill="FFFFFF"/>
        <w:spacing w:after="0" w:line="240" w:lineRule="auto"/>
        <w:ind w:left="0"/>
        <w:rPr>
          <w:rFonts w:ascii="Times New Roman" w:hAnsi="Times New Roman" w:cs="Times New Roman"/>
          <w:sz w:val="24"/>
          <w:szCs w:val="24"/>
          <w:lang w:val="de-DE"/>
        </w:rPr>
      </w:pPr>
      <w:r>
        <w:rPr>
          <w:rFonts w:ascii="Times New Roman" w:hAnsi="Times New Roman" w:cs="Times New Roman"/>
          <w:sz w:val="24"/>
          <w:szCs w:val="24"/>
          <w:lang w:val="de-DE"/>
        </w:rPr>
        <w:t>Gehen Sie davon aus, dass Ihre Verhandlungspartner erfahrene Leute sind.</w:t>
      </w:r>
    </w:p>
    <w:p w:rsidR="00E412FD" w:rsidRDefault="00E412FD" w:rsidP="00E412FD">
      <w:pPr>
        <w:numPr>
          <w:ilvl w:val="0"/>
          <w:numId w:val="1"/>
        </w:numPr>
        <w:shd w:val="clear" w:color="auto" w:fill="FFFFFF"/>
        <w:spacing w:after="0" w:line="240" w:lineRule="auto"/>
        <w:ind w:left="0"/>
        <w:rPr>
          <w:rFonts w:ascii="Times New Roman" w:hAnsi="Times New Roman" w:cs="Times New Roman"/>
          <w:sz w:val="24"/>
          <w:szCs w:val="24"/>
          <w:lang w:val="de-DE"/>
        </w:rPr>
      </w:pPr>
      <w:r>
        <w:rPr>
          <w:rFonts w:ascii="Times New Roman" w:hAnsi="Times New Roman" w:cs="Times New Roman"/>
          <w:sz w:val="24"/>
          <w:szCs w:val="24"/>
          <w:lang w:val="de-DE"/>
        </w:rPr>
        <w:t>Zeigen Sie nicht zu viel von Ihren Gedanken und Gefühlen, besonders dann nicht, wenn</w:t>
      </w:r>
    </w:p>
    <w:p w:rsidR="00E412FD" w:rsidRDefault="00E412FD" w:rsidP="00E412FD">
      <w:pPr>
        <w:shd w:val="clear" w:color="auto" w:fill="FFFFFF"/>
        <w:rPr>
          <w:rFonts w:ascii="Times New Roman" w:hAnsi="Times New Roman" w:cs="Times New Roman"/>
          <w:sz w:val="24"/>
          <w:szCs w:val="24"/>
          <w:lang w:val="de-DE"/>
        </w:rPr>
      </w:pPr>
      <w:r>
        <w:rPr>
          <w:rFonts w:ascii="Times New Roman" w:hAnsi="Times New Roman" w:cs="Times New Roman"/>
          <w:sz w:val="24"/>
          <w:szCs w:val="24"/>
          <w:lang w:val="de-DE"/>
        </w:rPr>
        <w:t>Sie Grund zu der Annahme haben, dass man Ihnen eine Falle stellen will.</w:t>
      </w:r>
    </w:p>
    <w:p w:rsidR="00E412FD" w:rsidRDefault="00E412FD" w:rsidP="00E412FD">
      <w:pPr>
        <w:numPr>
          <w:ilvl w:val="0"/>
          <w:numId w:val="2"/>
        </w:numPr>
        <w:shd w:val="clear" w:color="auto" w:fill="FFFFFF"/>
        <w:spacing w:after="0" w:line="240" w:lineRule="auto"/>
        <w:ind w:left="0"/>
        <w:rPr>
          <w:rFonts w:ascii="Times New Roman" w:hAnsi="Times New Roman" w:cs="Times New Roman"/>
          <w:sz w:val="24"/>
          <w:szCs w:val="24"/>
          <w:lang w:val="de-DE"/>
        </w:rPr>
      </w:pPr>
      <w:r>
        <w:rPr>
          <w:rFonts w:ascii="Times New Roman" w:hAnsi="Times New Roman" w:cs="Times New Roman"/>
          <w:sz w:val="24"/>
          <w:szCs w:val="24"/>
          <w:lang w:val="de-DE"/>
        </w:rPr>
        <w:t>Machen Sie viel Aufhebens von etwas Unwesentlichem, das Sie dann später aufgeben können, um etwas wirklich Wesentliches dafür einzuhandeln.</w:t>
      </w:r>
    </w:p>
    <w:p w:rsidR="00E412FD" w:rsidRDefault="00E412FD" w:rsidP="00E412FD">
      <w:pPr>
        <w:numPr>
          <w:ilvl w:val="0"/>
          <w:numId w:val="2"/>
        </w:numPr>
        <w:shd w:val="clear" w:color="auto" w:fill="FFFFFF"/>
        <w:spacing w:after="0" w:line="240" w:lineRule="auto"/>
        <w:ind w:left="0"/>
        <w:rPr>
          <w:rFonts w:ascii="Times New Roman" w:hAnsi="Times New Roman" w:cs="Times New Roman"/>
          <w:sz w:val="24"/>
          <w:szCs w:val="24"/>
          <w:lang w:val="de-DE"/>
        </w:rPr>
      </w:pPr>
      <w:r>
        <w:rPr>
          <w:rFonts w:ascii="Times New Roman" w:hAnsi="Times New Roman" w:cs="Times New Roman"/>
          <w:sz w:val="24"/>
          <w:szCs w:val="24"/>
          <w:lang w:val="de-DE"/>
        </w:rPr>
        <w:t>Wenn Sie eine Verpflichtung zu Lasten des Käufers durchsetzen wollen, so wählen Sie eine für den Käufer schmeichelhafte Formulierung, die nicht wie eine Verpflichtung klingt.</w:t>
      </w:r>
    </w:p>
    <w:p w:rsidR="00E412FD" w:rsidRDefault="00E412FD" w:rsidP="00E412FD">
      <w:pPr>
        <w:numPr>
          <w:ilvl w:val="0"/>
          <w:numId w:val="2"/>
        </w:numPr>
        <w:shd w:val="clear" w:color="auto" w:fill="FFFFFF"/>
        <w:spacing w:after="0" w:line="240" w:lineRule="auto"/>
        <w:ind w:left="0"/>
        <w:rPr>
          <w:rFonts w:ascii="Times New Roman" w:hAnsi="Times New Roman" w:cs="Times New Roman"/>
          <w:sz w:val="24"/>
          <w:szCs w:val="24"/>
        </w:rPr>
      </w:pPr>
      <w:r>
        <w:rPr>
          <w:rFonts w:ascii="Times New Roman" w:hAnsi="Times New Roman" w:cs="Times New Roman"/>
          <w:sz w:val="24"/>
          <w:szCs w:val="24"/>
        </w:rPr>
        <w:t>Bewahren</w:t>
      </w:r>
      <w:r>
        <w:rPr>
          <w:rFonts w:ascii="Times New Roman" w:hAnsi="Times New Roman" w:cs="Times New Roman"/>
          <w:sz w:val="24"/>
          <w:szCs w:val="24"/>
          <w:lang w:val="en-US"/>
        </w:rPr>
        <w:t xml:space="preserve"> </w:t>
      </w:r>
      <w:r>
        <w:rPr>
          <w:rFonts w:ascii="Times New Roman" w:hAnsi="Times New Roman" w:cs="Times New Roman"/>
          <w:sz w:val="24"/>
          <w:szCs w:val="24"/>
        </w:rPr>
        <w:t>Sie</w:t>
      </w:r>
      <w:r>
        <w:rPr>
          <w:rFonts w:ascii="Times New Roman" w:hAnsi="Times New Roman" w:cs="Times New Roman"/>
          <w:sz w:val="24"/>
          <w:szCs w:val="24"/>
          <w:lang w:val="en-US"/>
        </w:rPr>
        <w:t xml:space="preserve"> </w:t>
      </w:r>
      <w:r>
        <w:rPr>
          <w:rFonts w:ascii="Times New Roman" w:hAnsi="Times New Roman" w:cs="Times New Roman"/>
          <w:sz w:val="24"/>
          <w:szCs w:val="24"/>
        </w:rPr>
        <w:t>Ihre</w:t>
      </w:r>
      <w:r>
        <w:rPr>
          <w:rFonts w:ascii="Times New Roman" w:hAnsi="Times New Roman" w:cs="Times New Roman"/>
          <w:sz w:val="24"/>
          <w:szCs w:val="24"/>
          <w:lang w:val="en-US"/>
        </w:rPr>
        <w:t xml:space="preserve"> </w:t>
      </w:r>
      <w:r>
        <w:rPr>
          <w:rFonts w:ascii="Times New Roman" w:hAnsi="Times New Roman" w:cs="Times New Roman"/>
          <w:sz w:val="24"/>
          <w:szCs w:val="24"/>
        </w:rPr>
        <w:t>Ruhe.</w:t>
      </w:r>
    </w:p>
    <w:p w:rsidR="00E412FD" w:rsidRDefault="00E412FD" w:rsidP="00E412FD">
      <w:pPr>
        <w:numPr>
          <w:ilvl w:val="0"/>
          <w:numId w:val="2"/>
        </w:numPr>
        <w:shd w:val="clear" w:color="auto" w:fill="FFFFFF"/>
        <w:spacing w:after="0" w:line="240" w:lineRule="auto"/>
        <w:ind w:left="0"/>
        <w:rPr>
          <w:rFonts w:ascii="Times New Roman" w:hAnsi="Times New Roman" w:cs="Times New Roman"/>
          <w:sz w:val="24"/>
          <w:szCs w:val="24"/>
        </w:rPr>
      </w:pPr>
      <w:r>
        <w:rPr>
          <w:rFonts w:ascii="Times New Roman" w:hAnsi="Times New Roman" w:cs="Times New Roman"/>
          <w:sz w:val="24"/>
          <w:szCs w:val="24"/>
        </w:rPr>
        <w:t>Seien</w:t>
      </w:r>
      <w:r>
        <w:rPr>
          <w:rFonts w:ascii="Times New Roman" w:hAnsi="Times New Roman" w:cs="Times New Roman"/>
          <w:sz w:val="24"/>
          <w:szCs w:val="24"/>
          <w:lang w:val="en-US"/>
        </w:rPr>
        <w:t xml:space="preserve"> </w:t>
      </w:r>
      <w:r>
        <w:rPr>
          <w:rFonts w:ascii="Times New Roman" w:hAnsi="Times New Roman" w:cs="Times New Roman"/>
          <w:sz w:val="24"/>
          <w:szCs w:val="24"/>
        </w:rPr>
        <w:t>Sie</w:t>
      </w:r>
      <w:r>
        <w:rPr>
          <w:rFonts w:ascii="Times New Roman" w:hAnsi="Times New Roman" w:cs="Times New Roman"/>
          <w:sz w:val="24"/>
          <w:szCs w:val="24"/>
          <w:lang w:val="en-US"/>
        </w:rPr>
        <w:t xml:space="preserve"> </w:t>
      </w:r>
      <w:r>
        <w:rPr>
          <w:rFonts w:ascii="Times New Roman" w:hAnsi="Times New Roman" w:cs="Times New Roman"/>
          <w:sz w:val="24"/>
          <w:szCs w:val="24"/>
        </w:rPr>
        <w:t>geduldig.</w:t>
      </w:r>
    </w:p>
    <w:p w:rsidR="00E412FD" w:rsidRDefault="00E412FD" w:rsidP="00E412FD">
      <w:pPr>
        <w:numPr>
          <w:ilvl w:val="0"/>
          <w:numId w:val="2"/>
        </w:numPr>
        <w:shd w:val="clear" w:color="auto" w:fill="FFFFFF"/>
        <w:spacing w:after="0" w:line="240" w:lineRule="auto"/>
        <w:ind w:left="0"/>
        <w:rPr>
          <w:rFonts w:ascii="Times New Roman" w:hAnsi="Times New Roman" w:cs="Times New Roman"/>
          <w:sz w:val="24"/>
          <w:szCs w:val="24"/>
          <w:lang w:val="de-DE"/>
        </w:rPr>
      </w:pPr>
      <w:r>
        <w:rPr>
          <w:rFonts w:ascii="Times New Roman" w:hAnsi="Times New Roman" w:cs="Times New Roman"/>
          <w:sz w:val="24"/>
          <w:szCs w:val="24"/>
          <w:lang w:val="de-DE"/>
        </w:rPr>
        <w:t>Achten Sie darauf, dass in der Verhandlung immer nur jeweils ein Punkt behandelt wird.</w:t>
      </w:r>
    </w:p>
    <w:p w:rsidR="00E412FD" w:rsidRDefault="00E412FD" w:rsidP="00E412FD">
      <w:pPr>
        <w:numPr>
          <w:ilvl w:val="0"/>
          <w:numId w:val="2"/>
        </w:numPr>
        <w:shd w:val="clear" w:color="auto" w:fill="FFFFFF"/>
        <w:spacing w:after="0" w:line="240" w:lineRule="auto"/>
        <w:ind w:left="0"/>
        <w:rPr>
          <w:rFonts w:ascii="Times New Roman" w:hAnsi="Times New Roman" w:cs="Times New Roman"/>
          <w:sz w:val="24"/>
          <w:szCs w:val="24"/>
          <w:lang w:val="de-DE"/>
        </w:rPr>
      </w:pPr>
      <w:r>
        <w:rPr>
          <w:rFonts w:ascii="Times New Roman" w:hAnsi="Times New Roman" w:cs="Times New Roman"/>
          <w:sz w:val="24"/>
          <w:szCs w:val="24"/>
          <w:lang w:val="de-DE"/>
        </w:rPr>
        <w:t>Seien Sie immer bereit, die Verhandlung abzubrechen, auch wenn dadurch der Auftrag verloren gehen könnte.</w:t>
      </w:r>
    </w:p>
    <w:p w:rsidR="00E412FD" w:rsidRDefault="00E412FD" w:rsidP="00E412FD">
      <w:pPr>
        <w:shd w:val="clear" w:color="auto" w:fill="FFFFFF"/>
        <w:rPr>
          <w:rFonts w:ascii="Times New Roman" w:hAnsi="Times New Roman" w:cs="Times New Roman"/>
          <w:sz w:val="24"/>
          <w:szCs w:val="24"/>
          <w:lang w:val="de-DE"/>
        </w:rPr>
      </w:pPr>
      <w:r>
        <w:rPr>
          <w:rFonts w:ascii="Times New Roman" w:hAnsi="Times New Roman" w:cs="Times New Roman"/>
          <w:sz w:val="24"/>
          <w:szCs w:val="24"/>
          <w:lang w:val="de-DE"/>
        </w:rPr>
        <w:t>10. Vergessen Sie nie, dass kein Mensch Sie zwingen kann, den Vertrag zu unterschreiben.</w:t>
      </w:r>
    </w:p>
    <w:p w:rsidR="00E412FD" w:rsidRDefault="00E412FD" w:rsidP="00E412FD">
      <w:pPr>
        <w:pStyle w:val="a3"/>
        <w:rPr>
          <w:rFonts w:ascii="Times New Roman" w:hAnsi="Times New Roman" w:cs="Times New Roman"/>
          <w:sz w:val="24"/>
          <w:szCs w:val="24"/>
        </w:rPr>
      </w:pPr>
      <w:r>
        <w:rPr>
          <w:rFonts w:ascii="Times New Roman" w:hAnsi="Times New Roman" w:cs="Times New Roman"/>
          <w:b/>
          <w:sz w:val="24"/>
          <w:szCs w:val="24"/>
        </w:rPr>
        <w:t xml:space="preserve">Задание 4. </w:t>
      </w:r>
      <w:r>
        <w:rPr>
          <w:rFonts w:ascii="Times New Roman" w:hAnsi="Times New Roman" w:cs="Times New Roman"/>
          <w:sz w:val="24"/>
          <w:szCs w:val="24"/>
        </w:rPr>
        <w:t>Прочитайте и переведите текст о деловой активности с использованием словаря.</w:t>
      </w:r>
    </w:p>
    <w:p w:rsidR="00E412FD" w:rsidRDefault="00E412FD" w:rsidP="00E412FD">
      <w:pPr>
        <w:pStyle w:val="a3"/>
        <w:rPr>
          <w:rFonts w:ascii="Times New Roman" w:hAnsi="Times New Roman" w:cs="Times New Roman"/>
          <w:sz w:val="24"/>
          <w:szCs w:val="24"/>
        </w:rPr>
      </w:pPr>
    </w:p>
    <w:p w:rsidR="00E412FD" w:rsidRDefault="00E412FD" w:rsidP="00E412FD">
      <w:pPr>
        <w:pStyle w:val="a3"/>
        <w:jc w:val="center"/>
        <w:rPr>
          <w:rFonts w:ascii="Times New Roman" w:hAnsi="Times New Roman" w:cs="Times New Roman"/>
          <w:b/>
          <w:sz w:val="24"/>
          <w:szCs w:val="24"/>
          <w:lang w:val="de-DE"/>
        </w:rPr>
      </w:pPr>
      <w:r>
        <w:rPr>
          <w:rFonts w:ascii="Times New Roman" w:hAnsi="Times New Roman" w:cs="Times New Roman"/>
          <w:b/>
          <w:sz w:val="24"/>
          <w:szCs w:val="24"/>
          <w:lang w:val="de-DE"/>
        </w:rPr>
        <w:t>Unternehmen bekämpfen Betriebsräte immer stärker</w:t>
      </w:r>
    </w:p>
    <w:p w:rsidR="00E412FD" w:rsidRDefault="00E412FD" w:rsidP="00E412FD">
      <w:pPr>
        <w:pStyle w:val="a3"/>
        <w:rPr>
          <w:rFonts w:ascii="Times New Roman" w:hAnsi="Times New Roman" w:cs="Times New Roman"/>
          <w:b/>
          <w:sz w:val="24"/>
          <w:szCs w:val="24"/>
          <w:lang w:val="de-DE"/>
        </w:rPr>
      </w:pP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         Wer sich als Arbeitnehmervertreter engagiert, gerät immer häufiger unter Druck und Mobbing. Das zeigt eine Studie der gewerkschaftsnahen Otto Brenner Stiftung. Deutsche Unternehmen torpedieren laut einer Studie die Arbeit von Gewerkschaften und Betriebsräten. Das geht aus der Publikation Union-Busting in Deutschland der gewerkschaftsnahen Otto Brenner Stiftung hervor, die der Spiegel vorab zitiert. Demzufolge gaben 59 Prozent der befragten Gewerkschaftssekretäre an, dass in von ihnen betreuten Unternehmen die Betriebsratswahlen behindert worden seien. In 43 Prozent dieser Fälle seien externe Dienstleister eingesetzt worden und in 38 Prozent der Gewerkschaftsbezirke waren s</w:t>
      </w:r>
      <w:r>
        <w:rPr>
          <w:rFonts w:ascii="Times New Roman" w:hAnsi="Times New Roman" w:cs="Times New Roman"/>
          <w:sz w:val="24"/>
          <w:szCs w:val="24"/>
        </w:rPr>
        <w:t>о</w:t>
      </w:r>
      <w:r>
        <w:rPr>
          <w:rFonts w:ascii="Times New Roman" w:hAnsi="Times New Roman" w:cs="Times New Roman"/>
          <w:sz w:val="24"/>
          <w:szCs w:val="24"/>
          <w:lang w:val="de-DE"/>
        </w:rPr>
        <w:t>gar Versuche bekannt, bereits bestehende Betriebsräte zu zerschlagen. Auf den Arbeitgebertagen wurden zum Brennpunkt des Betriebsrats im vergangenen Jahr in Hamburg etwa Vorträge wie “So bekommen Sie den Betriebsrat, den Sie sich wünschen” gehalten.</w:t>
      </w: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         Inhaltliche Schwerpunkte waren dabei unter anderem: “Abbruch der Betriebsratswahl: So stoppen Sie die Wahl per einstweiliger Verfügung” und “Wenn Ihnen der gewählte Betriebsrat nicht passt: Wahlanfechtung als Rettungsanker”. Auch ein Vortrag mit der Überschrift “Kündigung der 'Unkündbaren': So trennen Sie sich selbst von Betriebsratsmitgliedern &amp; Co.” wurde gehalten.</w:t>
      </w: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         “Union-Busting ist kein Einzelphänomen”, sagt Jupp Legrand, Leiter der Otto Brenner Stiftung, dem Nachrichtenmagazin zufolge. Der Druck auf die Arbeitnehmervertreter steige.</w:t>
      </w: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Immer weniger Arbeitnehmervertreter. Rechtsanwaltskanzleien, die ausschließlich Arbeitgeber vertreten, würden mit Slogans werben: “Wer suchet, der findet”, sie versprächen, “die Kündigung störender Arbeitnehmer” und helfen bei der Gestaltung “kreativer Kündigungsgründe”, heißt es in der Studie.</w:t>
      </w:r>
    </w:p>
    <w:p w:rsidR="00E412FD" w:rsidRDefault="00E412FD" w:rsidP="00E412FD">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          Laut der Studie der Stiftung hatten im Jahr 2015 nur etwa ein Fünftel aller deutschen Betriebe eine Interessenvertretung nach dem Betriebsverfassungsgesetz. Besonders in kleinen und mittleren Unternehmen sind die Arbeitnehmer schlecht organisiert. So zeigt etwa das Betriebspanel des Instituts für Arbeitsmarkt- und Berufsforschung (IAB), dass 2018 nur noch in neun Prozent aller Betriebe mit mehr als fünf Beschäftigten ein Betriebsrat existiert. Selbst an Universitäten gebe es immer weniger Personalräte. Viele Beschäftigte glauben offenbar, dass Arbeitsrecht vor allem Teil des Privatrechts sei und nicht kollektiv im Interesse der Arbeitnehmer anzuwenden.</w:t>
      </w:r>
    </w:p>
    <w:p w:rsidR="00E412FD" w:rsidRDefault="00E412FD" w:rsidP="00E412FD">
      <w:pPr>
        <w:pStyle w:val="a3"/>
        <w:rPr>
          <w:rFonts w:ascii="Times New Roman" w:hAnsi="Times New Roman" w:cs="Times New Roman"/>
          <w:sz w:val="24"/>
          <w:szCs w:val="24"/>
          <w:lang w:val="de-DE"/>
        </w:rPr>
      </w:pPr>
    </w:p>
    <w:p w:rsidR="00E412FD" w:rsidRDefault="00E412FD" w:rsidP="00E412FD">
      <w:pPr>
        <w:pStyle w:val="a3"/>
        <w:rPr>
          <w:rFonts w:ascii="Times New Roman" w:hAnsi="Times New Roman" w:cs="Times New Roman"/>
          <w:sz w:val="24"/>
          <w:szCs w:val="24"/>
          <w:lang w:val="de-DE"/>
        </w:rPr>
      </w:pPr>
    </w:p>
    <w:p w:rsidR="00E412FD" w:rsidRDefault="00E412FD" w:rsidP="00E412FD">
      <w:pPr>
        <w:rPr>
          <w:rFonts w:ascii="Times New Roman" w:hAnsi="Times New Roman" w:cs="Times New Roman"/>
          <w:b/>
          <w:sz w:val="24"/>
          <w:szCs w:val="24"/>
          <w:lang w:val="de-DE"/>
        </w:rPr>
      </w:pPr>
    </w:p>
    <w:p w:rsidR="00E412FD" w:rsidRDefault="00E412FD" w:rsidP="00E412FD">
      <w:pPr>
        <w:rPr>
          <w:lang w:val="de-DE"/>
        </w:rPr>
      </w:pPr>
    </w:p>
    <w:p w:rsidR="00DC23B6" w:rsidRDefault="00E412FD">
      <w:bookmarkStart w:id="0" w:name="_GoBack"/>
      <w:bookmarkEnd w:id="0"/>
    </w:p>
    <w:sectPr w:rsidR="00DC23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F489E"/>
    <w:multiLevelType w:val="multilevel"/>
    <w:tmpl w:val="4B161C4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3EA76C7"/>
    <w:multiLevelType w:val="multilevel"/>
    <w:tmpl w:val="F15622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CEC"/>
    <w:rsid w:val="00370E38"/>
    <w:rsid w:val="00D81CEC"/>
    <w:rsid w:val="00D95A72"/>
    <w:rsid w:val="00E412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71F662-8288-4681-8411-2217488AB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12FD"/>
    <w:pPr>
      <w:spacing w:after="200" w:line="276" w:lineRule="auto"/>
    </w:pPr>
  </w:style>
  <w:style w:type="paragraph" w:styleId="5">
    <w:name w:val="heading 5"/>
    <w:basedOn w:val="a"/>
    <w:next w:val="a"/>
    <w:link w:val="50"/>
    <w:semiHidden/>
    <w:unhideWhenUsed/>
    <w:qFormat/>
    <w:rsid w:val="00E412FD"/>
    <w:pPr>
      <w:keepNext/>
      <w:spacing w:after="0" w:line="240" w:lineRule="auto"/>
      <w:jc w:val="center"/>
      <w:outlineLvl w:val="4"/>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semiHidden/>
    <w:rsid w:val="00E412FD"/>
    <w:rPr>
      <w:rFonts w:ascii="Times New Roman" w:eastAsia="Times New Roman" w:hAnsi="Times New Roman" w:cs="Times New Roman"/>
      <w:sz w:val="28"/>
      <w:szCs w:val="20"/>
    </w:rPr>
  </w:style>
  <w:style w:type="paragraph" w:styleId="a3">
    <w:name w:val="No Spacing"/>
    <w:uiPriority w:val="1"/>
    <w:qFormat/>
    <w:rsid w:val="00E412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7480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1011</Words>
  <Characters>5766</Characters>
  <Application>Microsoft Office Word</Application>
  <DocSecurity>0</DocSecurity>
  <Lines>48</Lines>
  <Paragraphs>13</Paragraphs>
  <ScaleCrop>false</ScaleCrop>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2020-04-08T19:12:00Z</dcterms:created>
  <dcterms:modified xsi:type="dcterms:W3CDTF">2020-04-08T19:12:00Z</dcterms:modified>
</cp:coreProperties>
</file>